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B2" w:rsidRDefault="00581BB2" w:rsidP="00581BB2">
      <w:pPr>
        <w:spacing w:line="360" w:lineRule="auto"/>
        <w:ind w:left="360"/>
        <w:jc w:val="center"/>
        <w:rPr>
          <w:b/>
        </w:rPr>
      </w:pPr>
    </w:p>
    <w:p w:rsidR="00581BB2" w:rsidRPr="00581BB2" w:rsidRDefault="00581BB2" w:rsidP="00581BB2">
      <w:pPr>
        <w:spacing w:line="360" w:lineRule="auto"/>
        <w:ind w:left="360"/>
        <w:jc w:val="center"/>
        <w:rPr>
          <w:b/>
          <w:u w:val="single"/>
        </w:rPr>
      </w:pPr>
      <w:r w:rsidRPr="00581BB2">
        <w:rPr>
          <w:b/>
          <w:u w:val="single"/>
        </w:rPr>
        <w:t>Zasady przyznawania stypendiów i zasiłków szkolnych</w:t>
      </w:r>
    </w:p>
    <w:p w:rsidR="00581BB2" w:rsidRPr="00581BB2" w:rsidRDefault="00581BB2" w:rsidP="00581BB2">
      <w:pPr>
        <w:spacing w:line="360" w:lineRule="auto"/>
        <w:ind w:left="360"/>
        <w:jc w:val="center"/>
      </w:pPr>
      <w:r w:rsidRPr="00581BB2">
        <w:rPr>
          <w:b/>
        </w:rPr>
        <w:t>Stypendia szkolne (socjalne)</w:t>
      </w:r>
    </w:p>
    <w:p w:rsidR="00581BB2" w:rsidRPr="00FE35FD" w:rsidRDefault="00581BB2" w:rsidP="00581BB2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E35FD">
        <w:rPr>
          <w:sz w:val="22"/>
          <w:szCs w:val="22"/>
        </w:rPr>
        <w:t xml:space="preserve">dochód na osobę w rodzinie nie może przekroczyć </w:t>
      </w:r>
      <w:r w:rsidRPr="00FE35FD">
        <w:rPr>
          <w:b/>
          <w:sz w:val="22"/>
          <w:szCs w:val="22"/>
        </w:rPr>
        <w:t>528zł netto (od 1 stycznia 2022r – 600zł)</w:t>
      </w:r>
    </w:p>
    <w:p w:rsidR="00581BB2" w:rsidRPr="00FE35FD" w:rsidRDefault="00581BB2" w:rsidP="00581BB2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FE35FD">
        <w:rPr>
          <w:sz w:val="22"/>
          <w:szCs w:val="22"/>
        </w:rPr>
        <w:t>wnioski należy pobrać u pedagoga szkolnego lub ze strony internetowej Urzędu Miasta Łodzi</w:t>
      </w:r>
      <w:r>
        <w:rPr>
          <w:sz w:val="22"/>
          <w:szCs w:val="22"/>
        </w:rPr>
        <w:t xml:space="preserve"> bądź ze strony szkoły</w:t>
      </w:r>
      <w:r w:rsidRPr="00FE35FD">
        <w:rPr>
          <w:sz w:val="22"/>
          <w:szCs w:val="22"/>
        </w:rPr>
        <w:t>.</w:t>
      </w:r>
    </w:p>
    <w:p w:rsidR="00581BB2" w:rsidRDefault="00581BB2" w:rsidP="00581BB2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w</w:t>
      </w:r>
      <w:r w:rsidRPr="00FE35FD">
        <w:rPr>
          <w:sz w:val="22"/>
          <w:szCs w:val="22"/>
        </w:rPr>
        <w:t>ypełnione wnioski należy składać bezpośrednio w UMŁ Wydział Edukacji</w:t>
      </w:r>
      <w:r w:rsidRPr="00FE35FD">
        <w:rPr>
          <w:sz w:val="22"/>
          <w:szCs w:val="22"/>
        </w:rPr>
        <w:br/>
        <w:t xml:space="preserve">(Departament Spraw Społecznych), ul. Krzemieniecka 2b p. 102, I piętro w nieprzekraczalnym terminie </w:t>
      </w:r>
      <w:r w:rsidRPr="00FE35FD">
        <w:rPr>
          <w:b/>
          <w:sz w:val="22"/>
          <w:szCs w:val="22"/>
        </w:rPr>
        <w:t>do 15 września 202</w:t>
      </w:r>
      <w:r>
        <w:rPr>
          <w:b/>
          <w:sz w:val="22"/>
          <w:szCs w:val="22"/>
        </w:rPr>
        <w:t>2</w:t>
      </w:r>
      <w:r w:rsidRPr="00FE35FD">
        <w:rPr>
          <w:b/>
          <w:sz w:val="22"/>
          <w:szCs w:val="22"/>
        </w:rPr>
        <w:t xml:space="preserve">r. </w:t>
      </w:r>
    </w:p>
    <w:p w:rsidR="00581BB2" w:rsidRDefault="00581BB2" w:rsidP="00581BB2">
      <w:pPr>
        <w:pStyle w:val="Akapitzlist"/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 w:rsidRPr="00581BB2">
        <w:rPr>
          <w:bCs/>
          <w:sz w:val="22"/>
          <w:szCs w:val="22"/>
        </w:rPr>
        <w:t>do dochodu nie wlicza się 500+ ani wyprawka szkolna 300zł</w:t>
      </w:r>
    </w:p>
    <w:p w:rsidR="00581BB2" w:rsidRDefault="00581BB2" w:rsidP="00581BB2">
      <w:pPr>
        <w:spacing w:line="360" w:lineRule="auto"/>
        <w:jc w:val="both"/>
        <w:rPr>
          <w:bCs/>
        </w:rPr>
      </w:pPr>
    </w:p>
    <w:p w:rsidR="00581BB2" w:rsidRPr="00581BB2" w:rsidRDefault="00581BB2" w:rsidP="00581BB2">
      <w:pPr>
        <w:spacing w:line="360" w:lineRule="auto"/>
        <w:jc w:val="center"/>
        <w:rPr>
          <w:rFonts w:ascii="TimesNewRomanPSMT" w:hAnsi="TimesNewRomanPSMT" w:cs="TimesNewRomanPSMT"/>
        </w:rPr>
      </w:pPr>
      <w:r w:rsidRPr="00581BB2">
        <w:rPr>
          <w:rFonts w:ascii="TimesNewRomanPSMT" w:hAnsi="TimesNewRomanPSMT" w:cs="TimesNewRomanPSMT"/>
          <w:b/>
          <w:bCs/>
        </w:rPr>
        <w:t>Zasiłki szkolne</w:t>
      </w:r>
      <w:r>
        <w:rPr>
          <w:rFonts w:ascii="TimesNewRomanPSMT" w:hAnsi="TimesNewRomanPSMT" w:cs="TimesNewRomanPSMT"/>
        </w:rPr>
        <w:br/>
      </w:r>
      <w:r w:rsidRPr="00581BB2">
        <w:rPr>
          <w:rFonts w:ascii="TimesNewRomanPSMT" w:hAnsi="TimesNewRomanPSMT" w:cs="TimesNewRomanPSMT"/>
        </w:rPr>
        <w:t>dla uczniów znajdujących się przejściowo w trudnej sytuacji materialnej</w:t>
      </w:r>
      <w:r w:rsidRPr="00554F6A">
        <w:rPr>
          <w:rFonts w:ascii="TimesNewRomanPSMT" w:hAnsi="TimesNewRomanPSMT" w:cs="TimesNewRomanPSMT"/>
        </w:rPr>
        <w:t>z powodu zdarzenia losowego(bez względu na kryterium dochodowe).</w:t>
      </w:r>
    </w:p>
    <w:p w:rsidR="00581BB2" w:rsidRPr="002D4A84" w:rsidRDefault="00581BB2" w:rsidP="00581BB2">
      <w:pPr>
        <w:autoSpaceDE w:val="0"/>
        <w:spacing w:line="360" w:lineRule="auto"/>
        <w:jc w:val="both"/>
        <w:rPr>
          <w:rFonts w:ascii="TimesNewRomanPSMT" w:hAnsi="TimesNewRomanPSMT" w:cs="TimesNewRomanPSMT"/>
          <w:b/>
        </w:rPr>
      </w:pPr>
      <w:r w:rsidRPr="002D4A84">
        <w:rPr>
          <w:rFonts w:ascii="TimesNewRomanPSMT" w:hAnsi="TimesNewRomanPSMT" w:cs="TimesNewRomanPSMT"/>
        </w:rPr>
        <w:t>Zasiłek szkolny może być przyznany raz lub kilka razy w roku, niezależnie od otrzymywanego stypendium szkolnego (</w:t>
      </w:r>
      <w:r w:rsidRPr="002D4A84">
        <w:rPr>
          <w:rFonts w:ascii="TimesNewRomanPSMT" w:hAnsi="TimesNewRomanPSMT" w:cs="TimesNewRomanPSMT"/>
          <w:b/>
        </w:rPr>
        <w:t>termin ubiegania się o zasiłek szkolny ograniczono do dwóch miesięcy od wystąpienia zdarzenia uzasadniającego jego przyznanie).</w:t>
      </w:r>
    </w:p>
    <w:p w:rsidR="00581BB2" w:rsidRPr="002D4A84" w:rsidRDefault="00581BB2" w:rsidP="00581BB2">
      <w:pPr>
        <w:spacing w:line="360" w:lineRule="auto"/>
        <w:ind w:firstLine="708"/>
        <w:jc w:val="both"/>
      </w:pPr>
      <w:r w:rsidRPr="002D4A84">
        <w:rPr>
          <w:rFonts w:ascii="TimesNewRomanPSMT" w:hAnsi="TimesNewRomanPSMT"/>
        </w:rPr>
        <w:t xml:space="preserve">„Zdarzeniem losowym”, kwalifikowanym do przyznania zasiłku szkolnego jest zdarzenie niezależne od woli człowieka: nagła, zagrażająca normalnemu funkcjonowaniu osób i rodzin sytuacja. </w:t>
      </w:r>
      <w:r w:rsidRPr="002D4A84">
        <w:t xml:space="preserve"> Zdarzeniami losowymi dającymi podstawę do przyznania zasiłku są: </w:t>
      </w:r>
    </w:p>
    <w:p w:rsidR="00581BB2" w:rsidRPr="002D4A84" w:rsidRDefault="00581BB2" w:rsidP="00581BB2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 w:rsidRPr="002D4A84">
        <w:t>śmierć rodziców lub opiekunów prawnych,</w:t>
      </w:r>
    </w:p>
    <w:p w:rsidR="00581BB2" w:rsidRPr="002D4A84" w:rsidRDefault="00581BB2" w:rsidP="00581BB2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 w:rsidRPr="002D4A84">
        <w:t>klęska żywiołowa,</w:t>
      </w:r>
    </w:p>
    <w:p w:rsidR="00581BB2" w:rsidRPr="002D4A84" w:rsidRDefault="00581BB2" w:rsidP="00581BB2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 w:rsidRPr="002D4A84">
        <w:t>ciężka choroba wspólnie zamieszkującego członka rodziny, która wymaga ponoszenia zwiększonych nakładów finansowych,</w:t>
      </w:r>
    </w:p>
    <w:p w:rsidR="00581BB2" w:rsidRPr="002D4A84" w:rsidRDefault="00581BB2" w:rsidP="00581BB2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 w:rsidRPr="002D4A84">
        <w:t>pożar, włamanie lub zalanie mieszkania,</w:t>
      </w:r>
    </w:p>
    <w:p w:rsidR="00581BB2" w:rsidRPr="002D4A84" w:rsidRDefault="00581BB2" w:rsidP="00581BB2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 w:rsidRPr="002D4A84">
        <w:t xml:space="preserve">inne zdarzenia losowe o charakterze przejściowym, mające negatywny wpływ </w:t>
      </w:r>
      <w:r w:rsidRPr="002D4A84">
        <w:br/>
        <w:t>na sytuację materialną ucznia i jego proces edukacyjny.</w:t>
      </w:r>
    </w:p>
    <w:p w:rsidR="00581BB2" w:rsidRPr="00581BB2" w:rsidRDefault="00581BB2" w:rsidP="00581BB2">
      <w:pPr>
        <w:spacing w:line="360" w:lineRule="auto"/>
        <w:jc w:val="both"/>
        <w:rPr>
          <w:bCs/>
        </w:rPr>
      </w:pPr>
    </w:p>
    <w:p w:rsidR="000C2EF7" w:rsidRDefault="000C2EF7"/>
    <w:sectPr w:rsidR="000C2EF7" w:rsidSect="00BB7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6A56"/>
    <w:multiLevelType w:val="hybridMultilevel"/>
    <w:tmpl w:val="EE142D1C"/>
    <w:lvl w:ilvl="0" w:tplc="FB382A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84449"/>
    <w:multiLevelType w:val="multilevel"/>
    <w:tmpl w:val="B216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0F254E"/>
    <w:multiLevelType w:val="hybridMultilevel"/>
    <w:tmpl w:val="76A64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4B9C"/>
    <w:rsid w:val="000C2EF7"/>
    <w:rsid w:val="00230F63"/>
    <w:rsid w:val="00581BB2"/>
    <w:rsid w:val="00BB710E"/>
    <w:rsid w:val="00CE4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1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1B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Ciesielczyk</dc:creator>
  <cp:lastModifiedBy>Vaio</cp:lastModifiedBy>
  <cp:revision>2</cp:revision>
  <dcterms:created xsi:type="dcterms:W3CDTF">2021-09-13T19:24:00Z</dcterms:created>
  <dcterms:modified xsi:type="dcterms:W3CDTF">2021-09-13T19:24:00Z</dcterms:modified>
</cp:coreProperties>
</file>